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39" w:rsidRPr="00F95ACC" w:rsidRDefault="00C00F39" w:rsidP="00E16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6F04" w:rsidRPr="00F61893" w:rsidRDefault="00E16F04" w:rsidP="00E16F0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</w:pPr>
      <w:r w:rsidRPr="00F61893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  <w:t>Образец заполнения обращении для прохождения аттестации.</w:t>
      </w:r>
    </w:p>
    <w:p w:rsidR="00E16F04" w:rsidRPr="00F61893" w:rsidRDefault="00E16F04" w:rsidP="00E16F0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</w:pPr>
      <w:r w:rsidRPr="00F61893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  <w:t>Отдельно на каждого аттестуемого (заполняется шрифтом 12-14)</w:t>
      </w:r>
    </w:p>
    <w:p w:rsidR="00E16F04" w:rsidRPr="00F61893" w:rsidRDefault="00E16F04" w:rsidP="00E16F0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</w:pPr>
      <w:r w:rsidRPr="00F61893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  <w:u w:val="single"/>
        </w:rPr>
        <w:t>Заполнение ручкой не допускается, кроме подписи</w:t>
      </w:r>
    </w:p>
    <w:p w:rsidR="00E16F04" w:rsidRPr="00B44C8D" w:rsidRDefault="00E16F04" w:rsidP="00E16F04">
      <w:pPr>
        <w:rPr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35"/>
        <w:gridCol w:w="2589"/>
        <w:gridCol w:w="3631"/>
      </w:tblGrid>
      <w:tr w:rsidR="00E16F04" w:rsidTr="00B63AFC">
        <w:trPr>
          <w:jc w:val="right"/>
        </w:trPr>
        <w:tc>
          <w:tcPr>
            <w:tcW w:w="3190" w:type="dxa"/>
          </w:tcPr>
          <w:p w:rsidR="00E16F04" w:rsidRPr="004C7349" w:rsidRDefault="00E16F04" w:rsidP="00B63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4C734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 xml:space="preserve">На фирменном бланке </w:t>
            </w:r>
          </w:p>
          <w:p w:rsidR="00E16F04" w:rsidRPr="004C7349" w:rsidRDefault="00E16F04" w:rsidP="00B63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4C734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 xml:space="preserve"> или угловой штамп поднадзорной организации</w:t>
            </w:r>
          </w:p>
        </w:tc>
        <w:tc>
          <w:tcPr>
            <w:tcW w:w="2678" w:type="dxa"/>
          </w:tcPr>
          <w:p w:rsidR="00E16F04" w:rsidRPr="004C7349" w:rsidRDefault="00E16F04" w:rsidP="00B63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16F04" w:rsidRPr="004C7349" w:rsidRDefault="00E16F04" w:rsidP="00B63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Верхне-Донского управления </w:t>
            </w:r>
            <w:proofErr w:type="spellStart"/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0F39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39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>ЗАЯВЛЕНИЕ</w:t>
      </w: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 xml:space="preserve">об </w:t>
      </w:r>
      <w:r w:rsidRPr="002C1187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lang w:eastAsia="ru-RU"/>
        </w:rPr>
      </w:pPr>
    </w:p>
    <w:p w:rsidR="00C00F39" w:rsidRPr="002C1187" w:rsidRDefault="00C00F39" w:rsidP="00C00F39">
      <w:pPr>
        <w:autoSpaceDE w:val="0"/>
        <w:autoSpaceDN w:val="0"/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C00F39" w:rsidRPr="00184E75" w:rsidTr="00AE15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территориального органа Федеральной службы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и атомному надзору, в который подается заявление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аттестации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E16F04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F0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Верхне-Донское управление </w:t>
            </w:r>
            <w:proofErr w:type="spellStart"/>
            <w:r w:rsidRPr="00E16F0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A83090" w:rsidRPr="00184E75" w:rsidTr="00A8309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90" w:rsidRPr="002C1187" w:rsidRDefault="00A83090" w:rsidP="00B63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90" w:rsidRPr="00374708" w:rsidRDefault="00A83090" w:rsidP="00B63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90" w:rsidRPr="002C1187" w:rsidRDefault="00E16F04" w:rsidP="00B63AF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бщество с ограниченной ответственностью</w:t>
            </w: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«Меркурий»</w:t>
            </w:r>
          </w:p>
        </w:tc>
      </w:tr>
      <w:tr w:rsidR="00A83090" w:rsidRPr="00184E75" w:rsidTr="00B63A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90" w:rsidRPr="002C1187" w:rsidRDefault="00A83090" w:rsidP="00A830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90" w:rsidRPr="00374708" w:rsidRDefault="00A83090" w:rsidP="00B63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90" w:rsidRPr="002C1187" w:rsidRDefault="00E16F04" w:rsidP="00B63AF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3669007451</w:t>
            </w:r>
          </w:p>
        </w:tc>
      </w:tr>
      <w:tr w:rsidR="00E16F04" w:rsidRPr="00184E75" w:rsidTr="00E16F04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и фактический адреса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394654, Воронежская обл., г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Борисоглебск, </w:t>
            </w:r>
          </w:p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Матросовская</w:t>
            </w:r>
            <w:proofErr w:type="spellEnd"/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д. 13</w:t>
            </w:r>
          </w:p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394654, Воронежская обл., г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Борисоглебск, </w:t>
            </w:r>
          </w:p>
          <w:p w:rsidR="00E16F04" w:rsidRPr="008D64C3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Победы</w:t>
            </w: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д. </w:t>
            </w: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7, оф. 15</w:t>
            </w:r>
          </w:p>
        </w:tc>
      </w:tr>
      <w:tr w:rsidR="00E16F04" w:rsidRPr="00E16F04" w:rsidTr="00B63A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заявителя (телефон, адрес электронной почты)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81B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381B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/</w:t>
            </w:r>
            <w:r w:rsidRPr="00381B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</w:t>
            </w:r>
            <w:r w:rsidRPr="00381B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381B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(47353) 6-12-54, </w:t>
            </w:r>
            <w:r w:rsidRPr="00381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lihn@mail.ru</w:t>
            </w:r>
          </w:p>
        </w:tc>
      </w:tr>
      <w:tr w:rsidR="00E16F04" w:rsidRPr="00184E75" w:rsidTr="00AE15A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8D64C3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D64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E16F04" w:rsidRPr="00184E75" w:rsidTr="00AE15AD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20.11.1967</w:t>
            </w:r>
          </w:p>
        </w:tc>
      </w:tr>
      <w:tr w:rsidR="00E16F04" w:rsidRPr="00184E75" w:rsidTr="00AE15AD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 индивидуального лицевого счета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265-285-102-01</w:t>
            </w:r>
          </w:p>
        </w:tc>
      </w:tr>
      <w:tr w:rsidR="00E16F04" w:rsidRPr="00184E75" w:rsidTr="00AE15AD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документе, удостоверяющем личность аттестуемого лица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E16F04" w:rsidRDefault="00E16F04" w:rsidP="00E16F04">
            <w:pPr>
              <w:tabs>
                <w:tab w:val="left" w:pos="106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Паспорт 2002 456321 выдан 19.10.2002г. РОВД г.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Борисоглебска</w:t>
            </w:r>
          </w:p>
        </w:tc>
      </w:tr>
      <w:tr w:rsidR="00E16F04" w:rsidRPr="00184E75" w:rsidTr="00AE15A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номер телефона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8-903-658-59-42</w:t>
            </w:r>
          </w:p>
        </w:tc>
      </w:tr>
      <w:tr w:rsidR="00E16F04" w:rsidRPr="00184E75" w:rsidTr="00AE15AD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184E75" w:rsidRDefault="00E16F04" w:rsidP="00E1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75">
              <w:rPr>
                <w:rFonts w:ascii="Times New Roman" w:hAnsi="Times New Roman"/>
                <w:sz w:val="24"/>
                <w:szCs w:val="24"/>
              </w:rPr>
              <w:t>Адрес электронной почты 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lihn@mail.ru</w:t>
            </w:r>
          </w:p>
        </w:tc>
      </w:tr>
      <w:tr w:rsidR="00E16F04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Исполнительный директор</w:t>
            </w:r>
          </w:p>
        </w:tc>
      </w:tr>
      <w:tr w:rsidR="00E16F04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0D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</w:t>
            </w:r>
            <w:r w:rsidRPr="008D64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ервичная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 w:rsidRPr="00024A8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периодическая)</w:t>
            </w:r>
          </w:p>
        </w:tc>
      </w:tr>
      <w:tr w:rsidR="00E16F04" w:rsidRPr="00184E75" w:rsidTr="00AE15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должностных обязанностях и (или) функциях аттестуемого лица в организации (заявителе)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AD">
              <w:rPr>
                <w:rFonts w:ascii="Times New Roman" w:eastAsia="Times New Roman" w:hAnsi="Times New Roman"/>
                <w:color w:val="FF0000"/>
                <w:sz w:val="72"/>
                <w:szCs w:val="72"/>
                <w:lang w:eastAsia="ru-RU"/>
              </w:rPr>
              <w:t>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F04" w:rsidRPr="009A6EC6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контроля </w:t>
            </w:r>
          </w:p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соблюдением требований промышленной безопасности в организациях, эксплуатирующих опасные производственные объекты I, II или III класса опасности</w:t>
            </w:r>
          </w:p>
        </w:tc>
      </w:tr>
      <w:tr w:rsidR="00E16F04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374708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E16F04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374708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осуществляющий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E16F04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374708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осуществляющи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строительного контроля при строительстве, реконструкции и капитального ремонта опасных производственных объектов.</w:t>
            </w:r>
          </w:p>
        </w:tc>
      </w:tr>
      <w:tr w:rsidR="00E16F04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374708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E16F04" w:rsidRPr="00184E75" w:rsidTr="00127FEA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F04" w:rsidRPr="00374708" w:rsidRDefault="00E16F04" w:rsidP="00E16F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16F04" w:rsidRPr="00184E75" w:rsidTr="00127FEA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84655C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84655C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Б.7.1,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84655C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84655C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Г.2.1</w:t>
            </w:r>
          </w:p>
        </w:tc>
      </w:tr>
      <w:tr w:rsidR="00E16F04" w:rsidRPr="00184E75" w:rsidTr="00127FEA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16F04" w:rsidRPr="00184E75" w:rsidTr="00E16F04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Б.9.3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Default="00E16F04" w:rsidP="00E16F04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16F04" w:rsidRPr="00184E75" w:rsidTr="00127FEA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4" w:rsidRPr="002C1187" w:rsidRDefault="00E16F04" w:rsidP="00E16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4" w:rsidRPr="002C1187" w:rsidRDefault="00E16F04" w:rsidP="00E1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0F39" w:rsidRPr="002C1187" w:rsidRDefault="00C00F39" w:rsidP="00C00F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получения: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 xml:space="preserve">□ в территориальном органе </w:t>
      </w:r>
      <w:proofErr w:type="spellStart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□ почтовым отправлением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□ в электронной форме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F39" w:rsidRPr="004F67AD" w:rsidRDefault="00C00F39" w:rsidP="00C00F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1.____________________________________________________на __ листах.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2.____________________________________________________на __ листах.</w:t>
      </w:r>
    </w:p>
    <w:p w:rsidR="00C00F39" w:rsidRPr="004F67AD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F39" w:rsidRPr="004F67AD" w:rsidRDefault="00C00F39" w:rsidP="00C00F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F39" w:rsidRPr="004F67AD" w:rsidRDefault="00C00F39" w:rsidP="00C00F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__________20 г.       ______________   ____________  ____________</w:t>
      </w:r>
    </w:p>
    <w:p w:rsidR="00C00F39" w:rsidRPr="004F67AD" w:rsidRDefault="00C00F39" w:rsidP="00C00F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</w:t>
      </w:r>
      <w:proofErr w:type="gramStart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(подпись)         (расшифровка)</w:t>
      </w:r>
    </w:p>
    <w:p w:rsidR="00FD6C12" w:rsidRPr="004F67AD" w:rsidRDefault="00C00F39" w:rsidP="00E737D9">
      <w:pPr>
        <w:spacing w:after="0" w:line="240" w:lineRule="auto"/>
        <w:rPr>
          <w:sz w:val="24"/>
          <w:szCs w:val="24"/>
        </w:rPr>
      </w:pPr>
      <w:r w:rsidRPr="004F67AD">
        <w:rPr>
          <w:rFonts w:ascii="Times New Roman" w:eastAsia="Times New Roman" w:hAnsi="Times New Roman"/>
          <w:sz w:val="24"/>
          <w:szCs w:val="24"/>
          <w:lang w:eastAsia="ru-RU"/>
        </w:rPr>
        <w:t>(место для печати)</w:t>
      </w:r>
    </w:p>
    <w:sectPr w:rsidR="00FD6C12" w:rsidRPr="004F67AD" w:rsidSect="004F67A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39"/>
    <w:rsid w:val="004F67AD"/>
    <w:rsid w:val="008513C0"/>
    <w:rsid w:val="00A83090"/>
    <w:rsid w:val="00C00F39"/>
    <w:rsid w:val="00E16F04"/>
    <w:rsid w:val="00E737D9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0B81"/>
  <w15:docId w15:val="{B0EE3DC9-210D-4B75-9332-BAE86B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6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6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Запащикова Ольга Александровна</dc:creator>
  <cp:lastModifiedBy>Гаврилова Елена Сергеевна</cp:lastModifiedBy>
  <cp:revision>3</cp:revision>
  <dcterms:created xsi:type="dcterms:W3CDTF">2025-04-16T11:05:00Z</dcterms:created>
  <dcterms:modified xsi:type="dcterms:W3CDTF">2025-04-16T11:51:00Z</dcterms:modified>
</cp:coreProperties>
</file>